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4" w:line="259" w:lineRule="auto"/>
        <w:ind w:left="0" w:right="4832" w:firstLine="0"/>
        <w:jc w:val="center"/>
      </w:pPr>
      <w:r>
        <w:drawing>
          <wp:inline distT="0" distB="0" distL="0" distR="0">
            <wp:extent cx="2581275" cy="116205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32"/>
        </w:tabs>
        <w:ind w:left="-15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…………………………… </w:t>
      </w:r>
    </w:p>
    <w:p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7555"/>
        </w:tabs>
        <w:spacing w:after="64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</w:t>
      </w:r>
      <w:r>
        <w:rPr>
          <w:sz w:val="20"/>
        </w:rPr>
        <w:t>(</w:t>
      </w:r>
      <w:r>
        <w:rPr>
          <w:sz w:val="31"/>
          <w:vertAlign w:val="subscript"/>
        </w:rPr>
        <w:t>miejscowość, data )</w:t>
      </w:r>
      <w:r>
        <w:t xml:space="preserve"> </w:t>
      </w:r>
    </w:p>
    <w:p>
      <w:pPr>
        <w:spacing w:after="489"/>
        <w:ind w:left="-5"/>
      </w:pPr>
    </w:p>
    <w:p>
      <w:pPr>
        <w:spacing w:after="489"/>
        <w:ind w:left="-5"/>
      </w:pPr>
      <w:r>
        <w:t xml:space="preserve">……………………………………………….. </w:t>
      </w:r>
    </w:p>
    <w:p>
      <w:pPr>
        <w:ind w:left="-5"/>
      </w:pPr>
      <w:r>
        <w:t xml:space="preserve">……………………………………………….. </w:t>
      </w:r>
    </w:p>
    <w:p>
      <w:pPr>
        <w:ind w:left="-5"/>
      </w:pPr>
      <w:r>
        <w:t xml:space="preserve"> (imiona i nazwiska, adresy rodziców) </w:t>
      </w:r>
    </w:p>
    <w:p>
      <w:pPr>
        <w:spacing w:after="254" w:line="259" w:lineRule="auto"/>
        <w:ind w:left="0" w:firstLine="0"/>
      </w:pPr>
      <w:r>
        <w:t xml:space="preserve"> </w:t>
      </w:r>
    </w:p>
    <w:p>
      <w:pPr>
        <w:spacing w:after="254" w:line="259" w:lineRule="auto"/>
        <w:ind w:left="0" w:firstLine="0"/>
      </w:pPr>
      <w:r>
        <w:rPr>
          <w:sz w:val="28"/>
        </w:rPr>
        <w:t xml:space="preserve"> </w:t>
      </w:r>
    </w:p>
    <w:p>
      <w:pPr>
        <w:tabs>
          <w:tab w:val="center" w:pos="4454"/>
        </w:tabs>
        <w:spacing w:after="193" w:line="259" w:lineRule="auto"/>
        <w:ind w:left="0" w:firstLine="0"/>
        <w:jc w:val="center"/>
      </w:pPr>
      <w:r>
        <w:rPr>
          <w:b/>
          <w:sz w:val="28"/>
        </w:rPr>
        <w:t>UPOWAŻNIENIE</w:t>
      </w:r>
    </w:p>
    <w:p>
      <w:pPr>
        <w:spacing w:after="263" w:line="259" w:lineRule="auto"/>
        <w:ind w:left="0" w:firstLine="0"/>
      </w:pPr>
      <w:r>
        <w:t xml:space="preserve"> </w:t>
      </w:r>
    </w:p>
    <w:p>
      <w:pPr>
        <w:spacing w:after="120" w:line="360" w:lineRule="auto"/>
        <w:ind w:left="-6" w:firstLine="714"/>
        <w:jc w:val="both"/>
      </w:pPr>
      <w:r>
        <w:t xml:space="preserve">My, niżej podpisani …………………………………………. upoważniamy …………………………… nr dowodu osobistego …………………. do dowiezienia i odebrania córki ………………………………………………… na i z miejsca zbiórki konsultacji/zgrupowania Kadry Narodowej Kobiet w ……………………………………………… w dniach: ………………………………….. . </w:t>
      </w:r>
    </w:p>
    <w:p>
      <w:pPr>
        <w:spacing w:after="221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t xml:space="preserve"> </w:t>
      </w:r>
    </w:p>
    <w:tbl>
      <w:tblPr>
        <w:tblStyle w:val="7"/>
        <w:tblW w:w="90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9"/>
        <w:gridCol w:w="4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</w:t>
            </w:r>
            <w:bookmarkStart w:id="22" w:name="_GoBack"/>
            <w:bookmarkEnd w:id="22"/>
            <w:r>
              <w:rPr>
                <w:b/>
              </w:rPr>
              <w:t>Rodzic</w:t>
            </w:r>
            <w:r>
              <w:rPr>
                <w:rFonts w:hint="default"/>
                <w:b/>
                <w:lang w:val="pl-PL"/>
              </w:rPr>
              <w:t xml:space="preserve"> 1</w:t>
            </w:r>
            <w:r>
              <w:rPr>
                <w:b/>
              </w:rPr>
              <w:t>/opiekun prawny</w:t>
            </w:r>
            <w:r>
              <w:rPr>
                <w:rFonts w:hint="default"/>
                <w:b/>
                <w:lang w:val="pl-PL"/>
              </w:rPr>
              <w:t xml:space="preserve"> 1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</w:pPr>
            <w:r>
              <w:rPr>
                <w:b/>
              </w:rPr>
              <w:t xml:space="preserve">                     Rodzic</w:t>
            </w:r>
            <w:r>
              <w:rPr>
                <w:rFonts w:hint="default"/>
                <w:b/>
                <w:lang w:val="pl-PL"/>
              </w:rPr>
              <w:t xml:space="preserve"> 2</w:t>
            </w:r>
            <w:r>
              <w:rPr>
                <w:b/>
              </w:rPr>
              <w:t>/opiekun prawny</w:t>
            </w:r>
            <w:r>
              <w:rPr>
                <w:rFonts w:hint="default"/>
                <w:b/>
                <w:lang w:val="pl-PL"/>
              </w:rPr>
              <w:t xml:space="preserve"> 2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59" w:lineRule="auto"/>
              <w:ind w:left="0" w:firstLine="0"/>
            </w:pPr>
            <w:r>
              <w:t xml:space="preserve">………………………………………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59" w:lineRule="auto"/>
              <w:ind w:left="0" w:right="67" w:firstLine="0"/>
              <w:jc w:val="right"/>
            </w:pPr>
            <w:r>
              <w:t xml:space="preserve">……………………………………… </w:t>
            </w:r>
          </w:p>
        </w:tc>
      </w:tr>
    </w:tbl>
    <w:p>
      <w:pPr>
        <w:tabs>
          <w:tab w:val="right" w:pos="9032"/>
        </w:tabs>
        <w:ind w:left="-15" w:firstLine="0"/>
      </w:pPr>
      <w:r>
        <w:t xml:space="preserve">……………………………………… </w:t>
      </w:r>
      <w:r>
        <w:tab/>
      </w:r>
      <w:r>
        <w:t xml:space="preserve">……………………………………… </w:t>
      </w:r>
    </w:p>
    <w:p>
      <w:pPr>
        <w:ind w:left="-5"/>
      </w:pPr>
      <w:r>
        <w:t xml:space="preserve">          </w:t>
      </w:r>
      <w:r>
        <w:tab/>
      </w:r>
      <w:r>
        <w:tab/>
      </w:r>
      <w:r>
        <w:t xml:space="preserve">(podpis)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(podpis) </w:t>
      </w:r>
    </w:p>
    <w:p>
      <w:pPr>
        <w:spacing w:after="0" w:line="259" w:lineRule="auto"/>
        <w:ind w:left="0" w:firstLine="0"/>
      </w:pPr>
      <w:r>
        <w:t xml:space="preserve"> </w:t>
      </w:r>
    </w:p>
    <w:tbl>
      <w:tblPr>
        <w:tblStyle w:val="7"/>
        <w:tblW w:w="9114" w:type="dxa"/>
        <w:tblInd w:w="0" w:type="dxa"/>
        <w:tblLayout w:type="autofit"/>
        <w:tblCellMar>
          <w:top w:w="4" w:type="dxa"/>
          <w:left w:w="0" w:type="dxa"/>
          <w:bottom w:w="0" w:type="dxa"/>
          <w:right w:w="0" w:type="dxa"/>
        </w:tblCellMar>
      </w:tblPr>
      <w:tblGrid>
        <w:gridCol w:w="5447"/>
        <w:gridCol w:w="3667"/>
      </w:tblGrid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t xml:space="preserve">………………………………………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t xml:space="preserve">     (seria i nr dowodu osobistego )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  <w:jc w:val="both"/>
            </w:pPr>
            <w:r>
              <w:t xml:space="preserve">     (seria i nr dowodu osobistego) </w:t>
            </w:r>
          </w:p>
        </w:tc>
      </w:tr>
    </w:tbl>
    <w:p>
      <w:pPr>
        <w:spacing w:after="0" w:line="259" w:lineRule="auto"/>
        <w:ind w:left="0" w:firstLine="0"/>
      </w:pPr>
      <w:r>
        <w:rPr>
          <w:rFonts w:ascii="Times New Roman" w:hAnsi="Times New Roman" w:eastAsia="Times New Roman" w:cs="Times New Roman"/>
        </w:rPr>
        <w:t xml:space="preserve"> </w:t>
      </w:r>
    </w:p>
    <w:sectPr>
      <w:headerReference r:id="rId3" w:type="default"/>
      <w:footerReference r:id="rId4" w:type="default"/>
      <w:pgSz w:w="11906" w:h="16838"/>
      <w:pgMar w:top="709" w:right="1458" w:bottom="1440" w:left="1416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567" w:right="1" w:firstLine="0"/>
      <w:jc w:val="right"/>
      <w:rPr>
        <w:sz w:val="20"/>
        <w:szCs w:val="20"/>
      </w:rPr>
    </w:pPr>
    <w:bookmarkStart w:id="0" w:name="_Hlk23206072"/>
    <w:bookmarkStart w:id="1" w:name="_Hlk23206026"/>
    <w:bookmarkStart w:id="2" w:name="_Hlk23206073"/>
    <w:bookmarkStart w:id="3" w:name="_Hlk23206069"/>
    <w:bookmarkStart w:id="4" w:name="_Hlk23206070"/>
    <w:bookmarkStart w:id="5" w:name="_Hlk23206068"/>
    <w:bookmarkStart w:id="6" w:name="_Hlk23206071"/>
    <w:bookmarkStart w:id="7" w:name="_Hlk23206025"/>
    <w:bookmarkStart w:id="8" w:name="_Hlk23206087"/>
    <w:bookmarkStart w:id="9" w:name="_Hlk23206077"/>
    <w:bookmarkStart w:id="10" w:name="_Hlk23206079"/>
    <w:bookmarkStart w:id="11" w:name="_Hlk23206081"/>
    <w:bookmarkStart w:id="12" w:name="_Hlk23206085"/>
    <w:bookmarkStart w:id="13" w:name="_Hlk23206082"/>
    <w:bookmarkStart w:id="14" w:name="_Hlk23206080"/>
    <w:bookmarkStart w:id="15" w:name="_Hlk23206074"/>
    <w:bookmarkStart w:id="16" w:name="_Hlk23206083"/>
    <w:bookmarkStart w:id="17" w:name="_Hlk23206076"/>
    <w:bookmarkStart w:id="18" w:name="_Hlk23206075"/>
    <w:bookmarkStart w:id="19" w:name="_Hlk23206086"/>
    <w:bookmarkStart w:id="20" w:name="_Hlk23206078"/>
    <w:bookmarkStart w:id="21" w:name="_Hlk23206084"/>
    <w:r>
      <w:rPr>
        <w:rFonts w:ascii="Calibri" w:hAnsi="Calibri" w:eastAsia="Calibri" w:cs="Calibri"/>
        <w:sz w:val="20"/>
        <w:szCs w:val="20"/>
      </w:rPr>
      <w:t xml:space="preserve">Strona </w:t>
    </w:r>
    <w:r>
      <w:rPr>
        <w:rFonts w:ascii="Calibri" w:hAnsi="Calibri" w:eastAsia="Calibri" w:cs="Calibri"/>
        <w:b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t xml:space="preserve"> z </w:t>
    </w:r>
    <w:r>
      <w:rPr>
        <w:rFonts w:ascii="Calibri" w:hAnsi="Calibri" w:eastAsia="Calibri" w:cs="Calibri"/>
        <w:b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t xml:space="preserve"> </w:t>
    </w:r>
  </w:p>
  <w:p>
    <w:pPr>
      <w:spacing w:after="0" w:line="259" w:lineRule="auto"/>
      <w:ind w:left="-567" w:right="1" w:firstLine="0"/>
      <w:rPr>
        <w:sz w:val="20"/>
        <w:szCs w:val="20"/>
      </w:rPr>
    </w:pPr>
  </w:p>
  <w:p>
    <w:pPr>
      <w:spacing w:after="0" w:line="259" w:lineRule="auto"/>
      <w:ind w:left="-567" w:right="1" w:firstLine="0"/>
      <w:rPr>
        <w:sz w:val="20"/>
        <w:szCs w:val="20"/>
      </w:rPr>
    </w:pPr>
    <w:r>
      <w:rPr>
        <w:rFonts w:ascii="Calibri" w:hAnsi="Calibri" w:eastAsia="Calibri" w:cs="Calibri"/>
        <w:b/>
        <w:sz w:val="16"/>
      </w:rPr>
      <w:t xml:space="preserve">Polski Związek Unihokeja </w:t>
    </w:r>
    <w:r>
      <w:rPr>
        <w:rFonts w:ascii="Calibri" w:hAnsi="Calibri" w:eastAsia="Calibri" w:cs="Calibri"/>
        <w:b/>
        <w:sz w:val="16"/>
      </w:rPr>
      <w:tab/>
    </w:r>
    <w:r>
      <w:rPr>
        <w:rFonts w:ascii="Calibri" w:hAnsi="Calibri" w:eastAsia="Calibri" w:cs="Calibri"/>
        <w:b/>
        <w:sz w:val="16"/>
      </w:rPr>
      <w:t xml:space="preserve">  </w:t>
    </w:r>
    <w:r>
      <w:rPr>
        <w:rFonts w:ascii="Calibri" w:hAnsi="Calibri" w:eastAsia="Calibri" w:cs="Calibri"/>
        <w:b/>
        <w:sz w:val="16"/>
      </w:rPr>
      <w:tab/>
    </w:r>
    <w:r>
      <w:rPr>
        <w:rFonts w:ascii="Calibri" w:hAnsi="Calibri" w:eastAsia="Calibri" w:cs="Calibri"/>
        <w:sz w:val="16"/>
      </w:rPr>
      <w:t>Członek Międzynarodowej Federacji Unihokeja (IFF)</w:t>
    </w:r>
    <w:r>
      <w:rPr>
        <w:rFonts w:ascii="Calibri" w:hAnsi="Calibri" w:eastAsia="Calibri" w:cs="Calibri"/>
        <w:b/>
        <w:sz w:val="16"/>
      </w:rPr>
      <w:t xml:space="preserve"> </w:t>
    </w:r>
  </w:p>
  <w:p>
    <w:pPr>
      <w:spacing w:after="5" w:line="246" w:lineRule="auto"/>
      <w:ind w:left="-567" w:right="2795"/>
    </w:pPr>
    <w:r>
      <w:rPr>
        <w:rFonts w:ascii="Calibri" w:hAnsi="Calibri" w:eastAsia="Calibri" w:cs="Calibri"/>
        <w:sz w:val="16"/>
      </w:rPr>
      <w:t xml:space="preserve">al. Zwycięstwa 51, 80-213 Gdańsk </w:t>
    </w:r>
    <w:r>
      <w:rPr>
        <w:rFonts w:ascii="Calibri" w:hAnsi="Calibri" w:eastAsia="Calibri" w:cs="Calibri"/>
        <w:sz w:val="16"/>
      </w:rPr>
      <w:tab/>
    </w:r>
    <w:r>
      <w:rPr>
        <w:rFonts w:ascii="Calibri" w:hAnsi="Calibri" w:eastAsia="Calibri" w:cs="Calibri"/>
        <w:sz w:val="16"/>
      </w:rPr>
      <w:t xml:space="preserve">Członek Polskiego Komitetu Olimpijskiego (PKOl) </w:t>
    </w:r>
  </w:p>
  <w:p>
    <w:pPr>
      <w:spacing w:after="5" w:line="246" w:lineRule="auto"/>
      <w:ind w:left="-567" w:right="6471"/>
    </w:pPr>
    <w:r>
      <w:rPr>
        <w:rFonts w:ascii="Calibri" w:hAnsi="Calibri" w:eastAsia="Calibri" w:cs="Calibri"/>
        <w:sz w:val="16"/>
      </w:rPr>
      <w:t>+48 601 617 315, biuro@pzunihokeja.pl www.polskiunihokej.pl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27"/>
    <w:rsid w:val="000455FC"/>
    <w:rsid w:val="00057F5C"/>
    <w:rsid w:val="000D1FA4"/>
    <w:rsid w:val="00426127"/>
    <w:rsid w:val="00563CD4"/>
    <w:rsid w:val="00741F1F"/>
    <w:rsid w:val="00965492"/>
    <w:rsid w:val="1A5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5" w:lineRule="auto"/>
      <w:ind w:left="10" w:hanging="10"/>
    </w:pPr>
    <w:rPr>
      <w:rFonts w:ascii="Arial" w:hAnsi="Arial" w:eastAsia="Arial" w:cs="Arial"/>
      <w:color w:val="000000"/>
      <w:sz w:val="24"/>
      <w:szCs w:val="22"/>
      <w:lang w:val="pl-PL" w:eastAsia="pl-PL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agłówek Znak"/>
    <w:basedOn w:val="4"/>
    <w:link w:val="3"/>
    <w:uiPriority w:val="99"/>
    <w:rPr>
      <w:rFonts w:ascii="Arial" w:hAnsi="Arial" w:eastAsia="Arial" w:cs="Arial"/>
      <w:color w:val="000000"/>
      <w:sz w:val="24"/>
    </w:rPr>
  </w:style>
  <w:style w:type="character" w:customStyle="1" w:styleId="9">
    <w:name w:val="Stopka Znak"/>
    <w:basedOn w:val="4"/>
    <w:link w:val="2"/>
    <w:uiPriority w:val="99"/>
    <w:rPr>
      <w:rFonts w:ascii="Arial" w:hAnsi="Arial" w:eastAsia="Arial" w:cs="Arial"/>
      <w:color w:val="000000"/>
      <w:sz w:val="24"/>
    </w:rPr>
  </w:style>
  <w:style w:type="paragraph" w:customStyle="1" w:styleId="10">
    <w:name w:val="Normalny1"/>
    <w:uiPriority w:val="0"/>
    <w:pPr>
      <w:spacing w:before="100" w:beforeAutospacing="1" w:after="100" w:afterAutospacing="1" w:line="259" w:lineRule="auto"/>
      <w:jc w:val="both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664</Characters>
  <Lines>5</Lines>
  <Paragraphs>1</Paragraphs>
  <TotalTime>8</TotalTime>
  <ScaleCrop>false</ScaleCrop>
  <LinksUpToDate>false</LinksUpToDate>
  <CharactersWithSpaces>773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2019-10-29T00:50:00Z</dcterms:created>
  <dc:creator>Tomasz Bogdański</dc:creator>
  <cp:lastModifiedBy>dkwi9</cp:lastModifiedBy>
  <dcterms:modified xsi:type="dcterms:W3CDTF">2020-01-03T19:29:03Z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